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87FB" w14:textId="77777777" w:rsidR="006F5FDC" w:rsidRDefault="00442AF9" w:rsidP="00442AF9">
      <w:pPr>
        <w:rPr>
          <w:rFonts w:eastAsia="Times New Roman" w:cstheme="minorHAnsi"/>
          <w:color w:val="000000"/>
          <w:sz w:val="22"/>
          <w:szCs w:val="22"/>
        </w:rPr>
      </w:pPr>
      <w:bookmarkStart w:id="0" w:name="_GoBack"/>
      <w:bookmarkEnd w:id="0"/>
      <w:r w:rsidRPr="00311A8A">
        <w:rPr>
          <w:rFonts w:eastAsia="Times New Roman" w:cstheme="minorHAnsi"/>
          <w:color w:val="000000"/>
          <w:sz w:val="28"/>
          <w:szCs w:val="28"/>
        </w:rPr>
        <w:t>Minutes OX/BZ Alumni Corporation Board Meeting</w:t>
      </w:r>
      <w:r w:rsidRPr="00311A8A">
        <w:rPr>
          <w:rFonts w:eastAsia="Times New Roman" w:cstheme="minorHAnsi"/>
          <w:color w:val="000000"/>
          <w:sz w:val="28"/>
          <w:szCs w:val="28"/>
        </w:rPr>
        <w:br/>
      </w:r>
      <w:r w:rsidRPr="00311A8A">
        <w:rPr>
          <w:rFonts w:eastAsia="Times New Roman" w:cstheme="minorHAnsi"/>
          <w:color w:val="000000"/>
          <w:sz w:val="22"/>
          <w:szCs w:val="22"/>
        </w:rPr>
        <w:br/>
        <w:t>Wednesday, July 8, 2020</w:t>
      </w:r>
      <w:r w:rsidR="006F5FDC">
        <w:rPr>
          <w:rFonts w:eastAsia="Times New Roman" w:cstheme="minorHAnsi"/>
          <w:color w:val="000000"/>
          <w:sz w:val="22"/>
          <w:szCs w:val="22"/>
        </w:rPr>
        <w:t xml:space="preserve">    </w:t>
      </w:r>
      <w:r w:rsidRPr="00311A8A">
        <w:rPr>
          <w:rFonts w:eastAsia="Times New Roman" w:cstheme="minorHAnsi"/>
          <w:color w:val="000000"/>
          <w:sz w:val="22"/>
          <w:szCs w:val="22"/>
        </w:rPr>
        <w:t>7-9pm</w:t>
      </w:r>
      <w:r w:rsidRPr="00311A8A">
        <w:rPr>
          <w:rFonts w:eastAsia="Times New Roman" w:cstheme="minorHAnsi"/>
          <w:color w:val="000000"/>
          <w:sz w:val="22"/>
          <w:szCs w:val="22"/>
        </w:rPr>
        <w:br/>
        <w:t>Secretary, Scott Hibbard</w:t>
      </w:r>
      <w:r w:rsidRPr="00311A8A">
        <w:rPr>
          <w:rFonts w:eastAsia="Times New Roman" w:cstheme="minorHAnsi"/>
          <w:color w:val="000000"/>
          <w:sz w:val="22"/>
          <w:szCs w:val="22"/>
        </w:rPr>
        <w:br/>
      </w:r>
      <w:r w:rsidRPr="00311A8A">
        <w:rPr>
          <w:rFonts w:eastAsia="Times New Roman" w:cstheme="minorHAnsi"/>
          <w:color w:val="000000"/>
          <w:sz w:val="22"/>
          <w:szCs w:val="22"/>
        </w:rPr>
        <w:br/>
        <w:t>Attendance: Ty Damon, Mike Janz, Ken Bachulis, Ken Marlin, Len Brunkey, John Ringlein, Wes Wicker, Scott Hibbard</w:t>
      </w:r>
      <w:r w:rsidRPr="00311A8A">
        <w:rPr>
          <w:rFonts w:eastAsia="Times New Roman" w:cstheme="minorHAnsi"/>
          <w:color w:val="000000"/>
          <w:sz w:val="22"/>
          <w:szCs w:val="22"/>
        </w:rPr>
        <w:br/>
      </w:r>
      <w:r w:rsidRPr="00311A8A">
        <w:rPr>
          <w:rFonts w:eastAsia="Times New Roman" w:cstheme="minorHAnsi"/>
          <w:color w:val="000000"/>
          <w:sz w:val="22"/>
          <w:szCs w:val="22"/>
        </w:rPr>
        <w:br/>
        <w:t>Absent: Tim Conroy, Stephan Scholl, Jim Harvin</w:t>
      </w:r>
      <w:r w:rsidRPr="00311A8A">
        <w:rPr>
          <w:rFonts w:eastAsia="Times New Roman" w:cstheme="minorHAnsi"/>
          <w:color w:val="000000"/>
          <w:sz w:val="22"/>
          <w:szCs w:val="22"/>
        </w:rPr>
        <w:br/>
      </w:r>
      <w:r w:rsidR="006F5FDC">
        <w:rPr>
          <w:rFonts w:eastAsia="Times New Roman" w:cstheme="minorHAnsi"/>
          <w:color w:val="000000"/>
          <w:sz w:val="22"/>
          <w:szCs w:val="22"/>
        </w:rPr>
        <w:t>------------------------------------------------------------------------------------------------------------------------------------------</w:t>
      </w:r>
    </w:p>
    <w:p w14:paraId="3D0BC4D8" w14:textId="77777777" w:rsidR="004F4A44" w:rsidRDefault="004F4A44" w:rsidP="00442AF9">
      <w:pPr>
        <w:rPr>
          <w:rFonts w:eastAsia="Times New Roman" w:cstheme="minorHAnsi"/>
          <w:color w:val="000000"/>
          <w:sz w:val="22"/>
          <w:szCs w:val="22"/>
        </w:rPr>
      </w:pPr>
    </w:p>
    <w:p w14:paraId="46D3143D" w14:textId="2E0CD31D" w:rsidR="00442AF9" w:rsidRPr="00311A8A" w:rsidRDefault="00442AF9" w:rsidP="00442AF9">
      <w:pPr>
        <w:rPr>
          <w:rFonts w:eastAsia="Times New Roman" w:cstheme="minorHAnsi"/>
          <w:sz w:val="22"/>
          <w:szCs w:val="22"/>
        </w:rPr>
      </w:pPr>
      <w:r w:rsidRPr="00311A8A">
        <w:rPr>
          <w:rFonts w:eastAsia="Times New Roman" w:cstheme="minorHAnsi"/>
          <w:color w:val="000000"/>
          <w:sz w:val="22"/>
          <w:szCs w:val="22"/>
        </w:rPr>
        <w:t>-Approval of agenda.  Motioned by Ken Marlin, seconded by Len.</w:t>
      </w:r>
      <w:r w:rsidRPr="00311A8A">
        <w:rPr>
          <w:rFonts w:eastAsia="Times New Roman" w:cstheme="minorHAnsi"/>
          <w:color w:val="000000"/>
          <w:sz w:val="22"/>
          <w:szCs w:val="22"/>
        </w:rPr>
        <w:br/>
      </w:r>
      <w:r w:rsidRPr="00311A8A">
        <w:rPr>
          <w:rFonts w:eastAsia="Times New Roman" w:cstheme="minorHAnsi"/>
          <w:color w:val="000000"/>
          <w:sz w:val="22"/>
          <w:szCs w:val="22"/>
        </w:rPr>
        <w:br/>
        <w:t>Reports</w:t>
      </w:r>
      <w:r w:rsidRPr="00311A8A">
        <w:rPr>
          <w:rFonts w:eastAsia="Times New Roman" w:cstheme="minorHAnsi"/>
          <w:color w:val="000000"/>
          <w:sz w:val="22"/>
          <w:szCs w:val="22"/>
        </w:rPr>
        <w:br/>
        <w:t>1.Capital Campaign Report</w:t>
      </w:r>
      <w:r w:rsidRPr="00311A8A">
        <w:rPr>
          <w:rFonts w:eastAsia="Times New Roman" w:cstheme="minorHAnsi"/>
          <w:color w:val="000000"/>
          <w:sz w:val="22"/>
          <w:szCs w:val="22"/>
        </w:rPr>
        <w:br/>
        <w:t>$786,618 capital campaign funds raised</w:t>
      </w:r>
      <w:r w:rsidRPr="00311A8A">
        <w:rPr>
          <w:rFonts w:eastAsia="Times New Roman" w:cstheme="minorHAnsi"/>
          <w:color w:val="000000"/>
          <w:sz w:val="22"/>
          <w:szCs w:val="22"/>
        </w:rPr>
        <w:br/>
        <w:t>$313,382 still to go + $30,000 for a “Reserve Fund” = $343,382 total goal to go</w:t>
      </w:r>
      <w:r w:rsidRPr="00311A8A">
        <w:rPr>
          <w:rFonts w:eastAsia="Times New Roman" w:cstheme="minorHAnsi"/>
          <w:color w:val="000000"/>
          <w:sz w:val="22"/>
          <w:szCs w:val="22"/>
        </w:rPr>
        <w:br/>
      </w:r>
      <w:r w:rsidRPr="00311A8A">
        <w:rPr>
          <w:rFonts w:eastAsia="Times New Roman" w:cstheme="minorHAnsi"/>
          <w:sz w:val="22"/>
          <w:szCs w:val="22"/>
        </w:rPr>
        <w:br/>
        <w:t>Letter campaign ready for print and signature and mailing within 1-2 weeks.</w:t>
      </w:r>
    </w:p>
    <w:p w14:paraId="367B5135" w14:textId="20D97C3D" w:rsidR="00442AF9" w:rsidRPr="00AC7F4E" w:rsidRDefault="00442AF9" w:rsidP="00442AF9">
      <w:pPr>
        <w:rPr>
          <w:rFonts w:eastAsia="Times New Roman" w:cstheme="minorHAnsi"/>
          <w:sz w:val="22"/>
          <w:szCs w:val="22"/>
        </w:rPr>
      </w:pPr>
      <w:r w:rsidRPr="00311A8A">
        <w:rPr>
          <w:rFonts w:eastAsia="Times New Roman" w:cstheme="minorHAnsi"/>
          <w:sz w:val="22"/>
          <w:szCs w:val="22"/>
        </w:rPr>
        <w:t>Ty and Jim to sign all in ink, then distribute to BOD members to add notes.</w:t>
      </w:r>
      <w:r w:rsidRPr="00311A8A">
        <w:rPr>
          <w:rFonts w:eastAsia="Times New Roman" w:cstheme="minorHAnsi"/>
          <w:sz w:val="22"/>
          <w:szCs w:val="22"/>
        </w:rPr>
        <w:br/>
        <w:t>13 letter campaign “batches” for targeted years/eras…</w:t>
      </w:r>
      <w:r w:rsidRPr="00311A8A">
        <w:rPr>
          <w:rFonts w:eastAsia="Times New Roman" w:cstheme="minorHAnsi"/>
          <w:sz w:val="22"/>
          <w:szCs w:val="22"/>
        </w:rPr>
        <w:br/>
      </w:r>
      <w:r w:rsidRPr="00311A8A">
        <w:rPr>
          <w:rFonts w:eastAsia="Times New Roman" w:cstheme="minorHAnsi"/>
          <w:color w:val="000000"/>
          <w:sz w:val="22"/>
          <w:szCs w:val="22"/>
        </w:rPr>
        <w:br/>
        <w:t xml:space="preserve">Next Newsletter to be drafted by late </w:t>
      </w:r>
      <w:proofErr w:type="gramStart"/>
      <w:r w:rsidRPr="00311A8A">
        <w:rPr>
          <w:rFonts w:eastAsia="Times New Roman" w:cstheme="minorHAnsi"/>
          <w:color w:val="000000"/>
          <w:sz w:val="22"/>
          <w:szCs w:val="22"/>
        </w:rPr>
        <w:t>July, but</w:t>
      </w:r>
      <w:proofErr w:type="gramEnd"/>
      <w:r w:rsidRPr="00311A8A">
        <w:rPr>
          <w:rFonts w:eastAsia="Times New Roman" w:cstheme="minorHAnsi"/>
          <w:color w:val="000000"/>
          <w:sz w:val="22"/>
          <w:szCs w:val="22"/>
        </w:rPr>
        <w:t xml:space="preserve"> put to press and mailed in late August. </w:t>
      </w:r>
      <w:proofErr w:type="gramStart"/>
      <w:r w:rsidRPr="00311A8A">
        <w:rPr>
          <w:rFonts w:eastAsia="Times New Roman" w:cstheme="minorHAnsi"/>
          <w:color w:val="000000"/>
          <w:sz w:val="22"/>
          <w:szCs w:val="22"/>
        </w:rPr>
        <w:t>Thus</w:t>
      </w:r>
      <w:proofErr w:type="gramEnd"/>
      <w:r w:rsidRPr="00311A8A">
        <w:rPr>
          <w:rFonts w:eastAsia="Times New Roman" w:cstheme="minorHAnsi"/>
          <w:color w:val="000000"/>
          <w:sz w:val="22"/>
          <w:szCs w:val="22"/>
        </w:rPr>
        <w:t xml:space="preserve"> providing more time to understand the evolving operating environment.</w:t>
      </w:r>
      <w:r w:rsidRPr="00311A8A">
        <w:rPr>
          <w:rFonts w:eastAsia="Times New Roman" w:cstheme="minorHAnsi"/>
          <w:color w:val="000000"/>
          <w:sz w:val="22"/>
          <w:szCs w:val="22"/>
        </w:rPr>
        <w:br/>
      </w:r>
      <w:r w:rsidRPr="00311A8A">
        <w:rPr>
          <w:rFonts w:eastAsia="Times New Roman" w:cstheme="minorHAnsi"/>
          <w:color w:val="000000"/>
          <w:sz w:val="22"/>
          <w:szCs w:val="22"/>
        </w:rPr>
        <w:br/>
        <w:t>2. IFC Report/Mike Janz</w:t>
      </w:r>
      <w:r w:rsidRPr="00311A8A">
        <w:rPr>
          <w:rFonts w:eastAsia="Times New Roman" w:cstheme="minorHAnsi"/>
          <w:color w:val="000000"/>
          <w:sz w:val="22"/>
          <w:szCs w:val="22"/>
        </w:rPr>
        <w:br/>
        <w:t>More to report after Next Alumni IFC (14 members) mtg next Thursday (July 16). Fluid situation.</w:t>
      </w:r>
      <w:r w:rsidRPr="00311A8A">
        <w:rPr>
          <w:rFonts w:eastAsia="Times New Roman" w:cstheme="minorHAnsi"/>
          <w:color w:val="000000"/>
          <w:sz w:val="22"/>
          <w:szCs w:val="22"/>
        </w:rPr>
        <w:br/>
      </w:r>
      <w:r w:rsidRPr="00311A8A">
        <w:rPr>
          <w:rFonts w:eastAsia="Times New Roman" w:cstheme="minorHAnsi"/>
          <w:color w:val="000000"/>
          <w:sz w:val="22"/>
          <w:szCs w:val="22"/>
        </w:rPr>
        <w:br/>
        <w:t>3. CAB Report</w:t>
      </w:r>
      <w:r w:rsidRPr="00311A8A">
        <w:rPr>
          <w:rFonts w:eastAsia="Times New Roman" w:cstheme="minorHAnsi"/>
          <w:color w:val="000000"/>
          <w:sz w:val="22"/>
          <w:szCs w:val="22"/>
        </w:rPr>
        <w:br/>
        <w:t>Ty in lieu of Tim.</w:t>
      </w:r>
      <w:r w:rsidRPr="00311A8A">
        <w:rPr>
          <w:rFonts w:eastAsia="Times New Roman" w:cstheme="minorHAnsi"/>
          <w:color w:val="000000"/>
          <w:sz w:val="22"/>
          <w:szCs w:val="22"/>
        </w:rPr>
        <w:br/>
        <w:t>32 brothers have again recently confirmed their intention to move in this fall term.</w:t>
      </w:r>
      <w:r w:rsidRPr="00311A8A">
        <w:rPr>
          <w:rFonts w:eastAsia="Times New Roman" w:cstheme="minorHAnsi"/>
          <w:sz w:val="22"/>
          <w:szCs w:val="22"/>
        </w:rPr>
        <w:br/>
        <w:t>However, the entire AXO sorority appears to be vacant this fall. Sisters refusing to live in.</w:t>
      </w:r>
      <w:r w:rsidRPr="00311A8A">
        <w:rPr>
          <w:rFonts w:eastAsia="Times New Roman" w:cstheme="minorHAnsi"/>
          <w:sz w:val="22"/>
          <w:szCs w:val="22"/>
        </w:rPr>
        <w:br/>
      </w:r>
      <w:r w:rsidRPr="00311A8A">
        <w:rPr>
          <w:rFonts w:eastAsia="Times New Roman" w:cstheme="minorHAnsi"/>
          <w:color w:val="000000"/>
          <w:sz w:val="22"/>
          <w:szCs w:val="22"/>
        </w:rPr>
        <w:br/>
        <w:t>4. President (Ty)</w:t>
      </w:r>
      <w:r w:rsidRPr="00311A8A">
        <w:rPr>
          <w:rFonts w:eastAsia="Times New Roman" w:cstheme="minorHAnsi"/>
          <w:color w:val="000000"/>
          <w:sz w:val="22"/>
          <w:szCs w:val="22"/>
        </w:rPr>
        <w:br/>
        <w:t>Recognizes the fluid evolving situation we are trying to manage and requests members to be very thoughtful on any and all recommendations dealing with these fast evolving events.</w:t>
      </w:r>
      <w:r w:rsidRPr="00311A8A">
        <w:rPr>
          <w:rFonts w:eastAsia="Times New Roman" w:cstheme="minorHAnsi"/>
          <w:color w:val="000000"/>
          <w:sz w:val="22"/>
          <w:szCs w:val="22"/>
        </w:rPr>
        <w:br/>
      </w:r>
      <w:r w:rsidRPr="00311A8A">
        <w:rPr>
          <w:rFonts w:eastAsia="Times New Roman" w:cstheme="minorHAnsi"/>
          <w:color w:val="000000"/>
          <w:sz w:val="22"/>
          <w:szCs w:val="22"/>
        </w:rPr>
        <w:br/>
        <w:t>5.Vice President (Ken Marlin)</w:t>
      </w:r>
      <w:r w:rsidRPr="00311A8A">
        <w:rPr>
          <w:rFonts w:eastAsia="Times New Roman" w:cstheme="minorHAnsi"/>
          <w:color w:val="000000"/>
          <w:sz w:val="22"/>
          <w:szCs w:val="22"/>
        </w:rPr>
        <w:br/>
        <w:t>Provided input below in New Business – Kitchen &amp; food service</w:t>
      </w:r>
      <w:r w:rsidRPr="00311A8A">
        <w:rPr>
          <w:rFonts w:eastAsia="Times New Roman" w:cstheme="minorHAnsi"/>
          <w:color w:val="000000"/>
          <w:sz w:val="22"/>
          <w:szCs w:val="22"/>
        </w:rPr>
        <w:br/>
      </w:r>
      <w:r w:rsidRPr="00311A8A">
        <w:rPr>
          <w:rFonts w:eastAsia="Times New Roman" w:cstheme="minorHAnsi"/>
          <w:color w:val="000000"/>
          <w:sz w:val="22"/>
          <w:szCs w:val="22"/>
        </w:rPr>
        <w:br/>
        <w:t>6. Treasurer (John)</w:t>
      </w:r>
      <w:r w:rsidRPr="00311A8A">
        <w:rPr>
          <w:rFonts w:eastAsia="Times New Roman" w:cstheme="minorHAnsi"/>
          <w:color w:val="000000"/>
          <w:sz w:val="22"/>
          <w:szCs w:val="22"/>
        </w:rPr>
        <w:br/>
        <w:t>Delphic fund has paid for several non-capital improvements (maintenance/repairs).</w:t>
      </w:r>
      <w:r w:rsidRPr="00311A8A">
        <w:rPr>
          <w:rFonts w:eastAsia="Times New Roman" w:cstheme="minorHAnsi"/>
          <w:color w:val="000000"/>
          <w:sz w:val="22"/>
          <w:szCs w:val="22"/>
        </w:rPr>
        <w:br/>
        <w:t xml:space="preserve">John presented 2020 budget actuals and proposed 2021 budget. </w:t>
      </w:r>
      <w:proofErr w:type="spellStart"/>
      <w:r w:rsidRPr="00311A8A">
        <w:rPr>
          <w:rFonts w:eastAsia="Times New Roman" w:cstheme="minorHAnsi"/>
          <w:color w:val="000000"/>
          <w:sz w:val="22"/>
          <w:szCs w:val="22"/>
        </w:rPr>
        <w:t>Covid</w:t>
      </w:r>
      <w:proofErr w:type="spellEnd"/>
      <w:r w:rsidRPr="00311A8A">
        <w:rPr>
          <w:rFonts w:eastAsia="Times New Roman" w:cstheme="minorHAnsi"/>
          <w:color w:val="000000"/>
          <w:sz w:val="22"/>
          <w:szCs w:val="22"/>
        </w:rPr>
        <w:t xml:space="preserve"> 19 new expense line item</w:t>
      </w:r>
      <w:r w:rsidRPr="00311A8A">
        <w:rPr>
          <w:rFonts w:eastAsia="Times New Roman" w:cstheme="minorHAnsi"/>
          <w:color w:val="000000"/>
          <w:sz w:val="22"/>
          <w:szCs w:val="22"/>
        </w:rPr>
        <w:br/>
        <w:t>2021 Budget voted on and passed below in New Business section.</w:t>
      </w:r>
      <w:r w:rsidRPr="00311A8A">
        <w:rPr>
          <w:rFonts w:eastAsia="Times New Roman" w:cstheme="minorHAnsi"/>
          <w:color w:val="000000"/>
          <w:sz w:val="22"/>
          <w:szCs w:val="22"/>
        </w:rPr>
        <w:br/>
      </w:r>
      <w:r w:rsidRPr="00311A8A">
        <w:rPr>
          <w:rFonts w:eastAsia="Times New Roman" w:cstheme="minorHAnsi"/>
          <w:color w:val="000000"/>
          <w:sz w:val="22"/>
          <w:szCs w:val="22"/>
        </w:rPr>
        <w:br/>
        <w:t>7. Secretary (Scott) – No report</w:t>
      </w:r>
      <w:r w:rsidRPr="00311A8A">
        <w:rPr>
          <w:rFonts w:eastAsia="Times New Roman" w:cstheme="minorHAnsi"/>
          <w:color w:val="000000"/>
          <w:sz w:val="22"/>
          <w:szCs w:val="22"/>
        </w:rPr>
        <w:br/>
      </w:r>
      <w:r w:rsidRPr="00311A8A">
        <w:rPr>
          <w:rFonts w:eastAsia="Times New Roman" w:cstheme="minorHAnsi"/>
          <w:color w:val="000000"/>
          <w:sz w:val="22"/>
          <w:szCs w:val="22"/>
        </w:rPr>
        <w:br/>
      </w:r>
      <w:r w:rsidRPr="00311A8A">
        <w:rPr>
          <w:rFonts w:eastAsia="Times New Roman" w:cstheme="minorHAnsi"/>
          <w:color w:val="000000"/>
          <w:sz w:val="22"/>
          <w:szCs w:val="22"/>
        </w:rPr>
        <w:lastRenderedPageBreak/>
        <w:t xml:space="preserve">8.Facilities </w:t>
      </w:r>
      <w:proofErr w:type="spellStart"/>
      <w:r w:rsidRPr="00311A8A">
        <w:rPr>
          <w:rFonts w:eastAsia="Times New Roman" w:cstheme="minorHAnsi"/>
          <w:color w:val="000000"/>
          <w:sz w:val="22"/>
          <w:szCs w:val="22"/>
        </w:rPr>
        <w:t>Mgr</w:t>
      </w:r>
      <w:proofErr w:type="spellEnd"/>
      <w:r w:rsidRPr="00311A8A">
        <w:rPr>
          <w:rFonts w:eastAsia="Times New Roman" w:cstheme="minorHAnsi"/>
          <w:color w:val="000000"/>
          <w:sz w:val="22"/>
          <w:szCs w:val="22"/>
        </w:rPr>
        <w:t xml:space="preserve"> Report (Jim)</w:t>
      </w:r>
      <w:r w:rsidRPr="00311A8A">
        <w:rPr>
          <w:rFonts w:eastAsia="Times New Roman" w:cstheme="minorHAnsi"/>
          <w:color w:val="000000"/>
          <w:sz w:val="22"/>
          <w:szCs w:val="22"/>
        </w:rPr>
        <w:br/>
        <w:t>Jim not available.</w:t>
      </w:r>
      <w:r w:rsidRPr="00311A8A">
        <w:rPr>
          <w:rFonts w:eastAsia="Times New Roman" w:cstheme="minorHAnsi"/>
          <w:color w:val="000000"/>
          <w:sz w:val="22"/>
          <w:szCs w:val="22"/>
        </w:rPr>
        <w:br/>
        <w:t>Update: Summer projects renovation/maintenance, including front landscaping, on track.</w:t>
      </w:r>
      <w:r w:rsidRPr="00311A8A">
        <w:rPr>
          <w:rFonts w:eastAsia="Times New Roman" w:cstheme="minorHAnsi"/>
          <w:color w:val="000000"/>
          <w:sz w:val="22"/>
          <w:szCs w:val="22"/>
        </w:rPr>
        <w:br/>
      </w:r>
      <w:r w:rsidRPr="00311A8A">
        <w:rPr>
          <w:rFonts w:eastAsia="Times New Roman" w:cstheme="minorHAnsi"/>
          <w:color w:val="000000"/>
          <w:sz w:val="22"/>
          <w:szCs w:val="22"/>
        </w:rPr>
        <w:br/>
      </w:r>
      <w:r w:rsidRPr="00311A8A">
        <w:rPr>
          <w:rFonts w:eastAsia="Times New Roman" w:cstheme="minorHAnsi"/>
          <w:sz w:val="22"/>
          <w:szCs w:val="22"/>
        </w:rPr>
        <w:t>9.Alumni Relations Report</w:t>
      </w:r>
      <w:r w:rsidRPr="00311A8A">
        <w:rPr>
          <w:rFonts w:eastAsia="Times New Roman" w:cstheme="minorHAnsi"/>
          <w:sz w:val="22"/>
          <w:szCs w:val="22"/>
        </w:rPr>
        <w:br/>
        <w:t>Len said that email will be going out this week, that will have solicitations for golf outing and work session.</w:t>
      </w:r>
      <w:r w:rsidRPr="00311A8A">
        <w:rPr>
          <w:rFonts w:eastAsia="Times New Roman" w:cstheme="minorHAnsi"/>
          <w:sz w:val="22"/>
          <w:szCs w:val="22"/>
        </w:rPr>
        <w:br/>
      </w:r>
      <w:r w:rsidRPr="00311A8A">
        <w:rPr>
          <w:rFonts w:eastAsia="Times New Roman" w:cstheme="minorHAnsi"/>
          <w:sz w:val="22"/>
          <w:szCs w:val="22"/>
        </w:rPr>
        <w:br/>
        <w:t>10. Old Business</w:t>
      </w:r>
      <w:r w:rsidRPr="00311A8A">
        <w:rPr>
          <w:rFonts w:eastAsia="Times New Roman" w:cstheme="minorHAnsi"/>
          <w:sz w:val="22"/>
          <w:szCs w:val="22"/>
        </w:rPr>
        <w:br/>
      </w:r>
      <w:r w:rsidRPr="00311A8A">
        <w:rPr>
          <w:rFonts w:eastAsia="Times New Roman" w:cstheme="minorHAnsi"/>
          <w:sz w:val="22"/>
          <w:szCs w:val="22"/>
        </w:rPr>
        <w:br/>
      </w:r>
      <w:proofErr w:type="spellStart"/>
      <w:r w:rsidRPr="00311A8A">
        <w:rPr>
          <w:rFonts w:eastAsia="Times New Roman" w:cstheme="minorHAnsi"/>
          <w:sz w:val="22"/>
          <w:szCs w:val="22"/>
        </w:rPr>
        <w:t>a.Vote</w:t>
      </w:r>
      <w:proofErr w:type="spellEnd"/>
      <w:r w:rsidRPr="00311A8A">
        <w:rPr>
          <w:rFonts w:eastAsia="Times New Roman" w:cstheme="minorHAnsi"/>
          <w:sz w:val="22"/>
          <w:szCs w:val="22"/>
        </w:rPr>
        <w:t xml:space="preserve"> on updated House rules</w:t>
      </w:r>
      <w:r w:rsidRPr="00311A8A">
        <w:rPr>
          <w:rFonts w:eastAsia="Times New Roman" w:cstheme="minorHAnsi"/>
          <w:sz w:val="22"/>
          <w:szCs w:val="22"/>
        </w:rPr>
        <w:br/>
        <w:t>New: Crystal Clear language: No parties on first floor.</w:t>
      </w:r>
      <w:r w:rsidRPr="00311A8A">
        <w:rPr>
          <w:rFonts w:eastAsia="Times New Roman" w:cstheme="minorHAnsi"/>
          <w:sz w:val="22"/>
          <w:szCs w:val="22"/>
        </w:rPr>
        <w:br/>
        <w:t>Fines increased on 1st floor and front lawn infractions.</w:t>
      </w:r>
      <w:r w:rsidRPr="00311A8A">
        <w:rPr>
          <w:rFonts w:eastAsia="Times New Roman" w:cstheme="minorHAnsi"/>
          <w:sz w:val="22"/>
          <w:szCs w:val="22"/>
        </w:rPr>
        <w:br/>
        <w:t>Motion voted and passed unanimously.</w:t>
      </w:r>
      <w:r w:rsidRPr="00311A8A">
        <w:rPr>
          <w:rFonts w:eastAsia="Times New Roman" w:cstheme="minorHAnsi"/>
          <w:sz w:val="22"/>
          <w:szCs w:val="22"/>
        </w:rPr>
        <w:br/>
      </w:r>
      <w:r w:rsidRPr="00311A8A">
        <w:rPr>
          <w:rFonts w:eastAsia="Times New Roman" w:cstheme="minorHAnsi"/>
          <w:sz w:val="22"/>
          <w:szCs w:val="22"/>
        </w:rPr>
        <w:br/>
      </w:r>
      <w:proofErr w:type="spellStart"/>
      <w:r w:rsidRPr="00311A8A">
        <w:rPr>
          <w:rFonts w:eastAsia="Times New Roman" w:cstheme="minorHAnsi"/>
          <w:sz w:val="22"/>
          <w:szCs w:val="22"/>
        </w:rPr>
        <w:t>b.Update</w:t>
      </w:r>
      <w:proofErr w:type="spellEnd"/>
      <w:r w:rsidRPr="00311A8A">
        <w:rPr>
          <w:rFonts w:eastAsia="Times New Roman" w:cstheme="minorHAnsi"/>
          <w:sz w:val="22"/>
          <w:szCs w:val="22"/>
        </w:rPr>
        <w:t xml:space="preserve"> on House re-opening committee</w:t>
      </w:r>
      <w:r w:rsidRPr="00311A8A">
        <w:rPr>
          <w:rFonts w:eastAsia="Times New Roman" w:cstheme="minorHAnsi"/>
          <w:sz w:val="22"/>
          <w:szCs w:val="22"/>
        </w:rPr>
        <w:br/>
        <w:t>Events unfolding too fast to make to</w:t>
      </w:r>
      <w:r w:rsidR="00311A8A" w:rsidRPr="00311A8A">
        <w:rPr>
          <w:rFonts w:eastAsia="Times New Roman" w:cstheme="minorHAnsi"/>
          <w:sz w:val="22"/>
          <w:szCs w:val="22"/>
        </w:rPr>
        <w:t>o</w:t>
      </w:r>
      <w:r w:rsidRPr="00311A8A">
        <w:rPr>
          <w:rFonts w:eastAsia="Times New Roman" w:cstheme="minorHAnsi"/>
          <w:sz w:val="22"/>
          <w:szCs w:val="22"/>
        </w:rPr>
        <w:t xml:space="preserve"> many commitments at this time. Use next month for planning.  Procedures </w:t>
      </w:r>
      <w:r w:rsidRPr="00311A8A">
        <w:rPr>
          <w:rFonts w:eastAsia="Times New Roman" w:cstheme="minorHAnsi"/>
          <w:color w:val="000000"/>
          <w:sz w:val="22"/>
          <w:szCs w:val="22"/>
        </w:rPr>
        <w:t>and action items on this topic will be identified and assigned in great detail at August 12 board meeting.</w:t>
      </w:r>
      <w:r w:rsidRPr="00311A8A">
        <w:rPr>
          <w:rFonts w:eastAsia="Times New Roman" w:cstheme="minorHAnsi"/>
          <w:color w:val="000000"/>
          <w:sz w:val="22"/>
          <w:szCs w:val="22"/>
        </w:rPr>
        <w:br/>
      </w:r>
      <w:r w:rsidRPr="00311A8A">
        <w:rPr>
          <w:rFonts w:eastAsia="Times New Roman" w:cstheme="minorHAnsi"/>
          <w:color w:val="000000"/>
          <w:sz w:val="22"/>
          <w:szCs w:val="22"/>
        </w:rPr>
        <w:br/>
      </w:r>
      <w:proofErr w:type="spellStart"/>
      <w:r w:rsidRPr="00311A8A">
        <w:rPr>
          <w:rFonts w:eastAsia="Times New Roman" w:cstheme="minorHAnsi"/>
          <w:color w:val="000000"/>
          <w:sz w:val="22"/>
          <w:szCs w:val="22"/>
        </w:rPr>
        <w:t>c.Update</w:t>
      </w:r>
      <w:proofErr w:type="spellEnd"/>
      <w:r w:rsidRPr="00311A8A">
        <w:rPr>
          <w:rFonts w:eastAsia="Times New Roman" w:cstheme="minorHAnsi"/>
          <w:color w:val="000000"/>
          <w:sz w:val="22"/>
          <w:szCs w:val="22"/>
        </w:rPr>
        <w:t xml:space="preserve"> Homecoming Committee</w:t>
      </w:r>
      <w:r w:rsidRPr="00311A8A">
        <w:rPr>
          <w:rFonts w:eastAsia="Times New Roman" w:cstheme="minorHAnsi"/>
          <w:color w:val="000000"/>
          <w:sz w:val="22"/>
          <w:szCs w:val="22"/>
        </w:rPr>
        <w:br/>
        <w:t>All plans on hold until we know the ground rules and operating environment.</w:t>
      </w:r>
      <w:r w:rsidRPr="00311A8A">
        <w:rPr>
          <w:rFonts w:eastAsia="Times New Roman" w:cstheme="minorHAnsi"/>
          <w:color w:val="000000"/>
          <w:sz w:val="22"/>
          <w:szCs w:val="22"/>
        </w:rPr>
        <w:br/>
      </w:r>
      <w:r w:rsidRPr="00311A8A">
        <w:rPr>
          <w:rFonts w:eastAsia="Times New Roman" w:cstheme="minorHAnsi"/>
          <w:color w:val="000000"/>
          <w:sz w:val="22"/>
          <w:szCs w:val="22"/>
        </w:rPr>
        <w:br/>
      </w:r>
      <w:proofErr w:type="spellStart"/>
      <w:r w:rsidRPr="00311A8A">
        <w:rPr>
          <w:rFonts w:eastAsia="Times New Roman" w:cstheme="minorHAnsi"/>
          <w:color w:val="000000"/>
          <w:sz w:val="22"/>
          <w:szCs w:val="22"/>
        </w:rPr>
        <w:t>d.Events</w:t>
      </w:r>
      <w:proofErr w:type="spellEnd"/>
      <w:r w:rsidRPr="00311A8A">
        <w:rPr>
          <w:rFonts w:eastAsia="Times New Roman" w:cstheme="minorHAnsi"/>
          <w:color w:val="000000"/>
          <w:sz w:val="22"/>
          <w:szCs w:val="22"/>
        </w:rPr>
        <w:br/>
      </w:r>
      <w:proofErr w:type="spellStart"/>
      <w:r w:rsidRPr="00311A8A">
        <w:rPr>
          <w:rFonts w:eastAsia="Times New Roman" w:cstheme="minorHAnsi"/>
          <w:color w:val="000000"/>
          <w:sz w:val="22"/>
          <w:szCs w:val="22"/>
        </w:rPr>
        <w:t>i.Golf</w:t>
      </w:r>
      <w:proofErr w:type="spellEnd"/>
      <w:r w:rsidRPr="00311A8A">
        <w:rPr>
          <w:rFonts w:eastAsia="Times New Roman" w:cstheme="minorHAnsi"/>
          <w:color w:val="000000"/>
          <w:sz w:val="22"/>
          <w:szCs w:val="22"/>
        </w:rPr>
        <w:t xml:space="preserve"> Outing 8/22</w:t>
      </w:r>
      <w:r w:rsidRPr="00311A8A">
        <w:rPr>
          <w:rFonts w:eastAsia="Times New Roman" w:cstheme="minorHAnsi"/>
          <w:color w:val="000000"/>
          <w:sz w:val="22"/>
          <w:szCs w:val="22"/>
        </w:rPr>
        <w:br/>
      </w:r>
      <w:proofErr w:type="spellStart"/>
      <w:r w:rsidRPr="00311A8A">
        <w:rPr>
          <w:rFonts w:eastAsia="Times New Roman" w:cstheme="minorHAnsi"/>
          <w:color w:val="000000"/>
          <w:sz w:val="22"/>
          <w:szCs w:val="22"/>
        </w:rPr>
        <w:t>ii.Work</w:t>
      </w:r>
      <w:proofErr w:type="spellEnd"/>
      <w:r w:rsidRPr="00311A8A">
        <w:rPr>
          <w:rFonts w:eastAsia="Times New Roman" w:cstheme="minorHAnsi"/>
          <w:color w:val="000000"/>
          <w:sz w:val="22"/>
          <w:szCs w:val="22"/>
        </w:rPr>
        <w:t xml:space="preserve"> session 8/23</w:t>
      </w:r>
      <w:r w:rsidRPr="00311A8A">
        <w:rPr>
          <w:rFonts w:eastAsia="Times New Roman" w:cstheme="minorHAnsi"/>
          <w:color w:val="000000"/>
          <w:sz w:val="22"/>
          <w:szCs w:val="22"/>
        </w:rPr>
        <w:br/>
        <w:t>iii.EC + Steward move-in Aug 24.</w:t>
      </w:r>
      <w:r w:rsidRPr="00311A8A">
        <w:rPr>
          <w:rFonts w:eastAsia="Times New Roman" w:cstheme="minorHAnsi"/>
          <w:color w:val="000000"/>
          <w:sz w:val="22"/>
          <w:szCs w:val="22"/>
        </w:rPr>
        <w:br/>
        <w:t>Possible project being proposed by AC…</w:t>
      </w:r>
      <w:r w:rsidRPr="00311A8A">
        <w:rPr>
          <w:rFonts w:eastAsia="Times New Roman" w:cstheme="minorHAnsi"/>
          <w:color w:val="000000"/>
          <w:sz w:val="22"/>
          <w:szCs w:val="22"/>
        </w:rPr>
        <w:br/>
      </w:r>
      <w:proofErr w:type="spellStart"/>
      <w:r w:rsidRPr="00311A8A">
        <w:rPr>
          <w:rFonts w:eastAsia="Times New Roman" w:cstheme="minorHAnsi"/>
          <w:color w:val="000000"/>
          <w:sz w:val="22"/>
          <w:szCs w:val="22"/>
        </w:rPr>
        <w:t>iv.Active</w:t>
      </w:r>
      <w:proofErr w:type="spellEnd"/>
      <w:r w:rsidRPr="00311A8A">
        <w:rPr>
          <w:rFonts w:eastAsia="Times New Roman" w:cstheme="minorHAnsi"/>
          <w:color w:val="000000"/>
          <w:sz w:val="22"/>
          <w:szCs w:val="22"/>
        </w:rPr>
        <w:t xml:space="preserve"> chapter moves in Aug 27/28.</w:t>
      </w:r>
      <w:r w:rsidRPr="00311A8A">
        <w:rPr>
          <w:rFonts w:eastAsia="Times New Roman" w:cstheme="minorHAnsi"/>
          <w:color w:val="000000"/>
          <w:sz w:val="22"/>
          <w:szCs w:val="22"/>
        </w:rPr>
        <w:br/>
      </w:r>
      <w:r w:rsidRPr="00311A8A">
        <w:rPr>
          <w:rFonts w:eastAsia="Times New Roman" w:cstheme="minorHAnsi"/>
          <w:color w:val="000000"/>
          <w:sz w:val="22"/>
          <w:szCs w:val="22"/>
        </w:rPr>
        <w:br/>
        <w:t>11. New Business</w:t>
      </w:r>
      <w:r w:rsidRPr="00311A8A">
        <w:rPr>
          <w:rFonts w:eastAsia="Times New Roman" w:cstheme="minorHAnsi"/>
          <w:color w:val="000000"/>
          <w:sz w:val="22"/>
          <w:szCs w:val="22"/>
        </w:rPr>
        <w:br/>
      </w:r>
      <w:proofErr w:type="spellStart"/>
      <w:r w:rsidRPr="00311A8A">
        <w:rPr>
          <w:rFonts w:eastAsia="Times New Roman" w:cstheme="minorHAnsi"/>
          <w:color w:val="000000"/>
          <w:sz w:val="22"/>
          <w:szCs w:val="22"/>
        </w:rPr>
        <w:t>a.Kitchen</w:t>
      </w:r>
      <w:proofErr w:type="spellEnd"/>
      <w:r w:rsidRPr="00311A8A">
        <w:rPr>
          <w:rFonts w:eastAsia="Times New Roman" w:cstheme="minorHAnsi"/>
          <w:color w:val="000000"/>
          <w:sz w:val="22"/>
          <w:szCs w:val="22"/>
        </w:rPr>
        <w:t xml:space="preserve"> &amp; meal service</w:t>
      </w:r>
      <w:r w:rsidRPr="00311A8A">
        <w:rPr>
          <w:rFonts w:eastAsia="Times New Roman" w:cstheme="minorHAnsi"/>
          <w:color w:val="000000"/>
          <w:sz w:val="22"/>
          <w:szCs w:val="22"/>
        </w:rPr>
        <w:br/>
        <w:t>Ken Marlin serving as coordinator of these arrangements and conversations.</w:t>
      </w:r>
      <w:r w:rsidRPr="00311A8A">
        <w:rPr>
          <w:rFonts w:eastAsia="Times New Roman" w:cstheme="minorHAnsi"/>
          <w:color w:val="000000"/>
          <w:sz w:val="22"/>
          <w:szCs w:val="22"/>
        </w:rPr>
        <w:br/>
        <w:t xml:space="preserve">Upper crust catering to provide food service, emphasizing disposable utensils, plates, </w:t>
      </w:r>
      <w:proofErr w:type="spellStart"/>
      <w:r w:rsidRPr="00311A8A">
        <w:rPr>
          <w:rFonts w:eastAsia="Times New Roman" w:cstheme="minorHAnsi"/>
          <w:color w:val="000000"/>
          <w:sz w:val="22"/>
          <w:szCs w:val="22"/>
        </w:rPr>
        <w:t>etc</w:t>
      </w:r>
      <w:proofErr w:type="spellEnd"/>
      <w:r w:rsidRPr="00311A8A">
        <w:rPr>
          <w:rFonts w:eastAsia="Times New Roman" w:cstheme="minorHAnsi"/>
          <w:color w:val="000000"/>
          <w:sz w:val="22"/>
          <w:szCs w:val="22"/>
        </w:rPr>
        <w:t>… no bulk foods to eliminate associated risk elements.  To schedule the chef and Lodge Steward to meet Brother Matt Schroeder at one of his nursing home facilities to learn best food practices, esp. food safety, and food and dining relatedCV19 hygiene.</w:t>
      </w:r>
      <w:r w:rsidRPr="00311A8A">
        <w:rPr>
          <w:rFonts w:eastAsia="Times New Roman" w:cstheme="minorHAnsi"/>
          <w:color w:val="000000"/>
          <w:sz w:val="22"/>
          <w:szCs w:val="22"/>
        </w:rPr>
        <w:br/>
      </w:r>
      <w:r w:rsidRPr="00311A8A">
        <w:rPr>
          <w:rFonts w:eastAsia="Times New Roman" w:cstheme="minorHAnsi"/>
          <w:color w:val="000000"/>
          <w:sz w:val="22"/>
          <w:szCs w:val="22"/>
        </w:rPr>
        <w:br/>
        <w:t xml:space="preserve">b. Ideas: </w:t>
      </w:r>
      <w:proofErr w:type="spellStart"/>
      <w:r w:rsidRPr="00311A8A">
        <w:rPr>
          <w:rFonts w:eastAsia="Times New Roman" w:cstheme="minorHAnsi"/>
          <w:color w:val="000000"/>
          <w:sz w:val="22"/>
          <w:szCs w:val="22"/>
        </w:rPr>
        <w:t>Covid</w:t>
      </w:r>
      <w:proofErr w:type="spellEnd"/>
      <w:r w:rsidRPr="00311A8A">
        <w:rPr>
          <w:rFonts w:eastAsia="Times New Roman" w:cstheme="minorHAnsi"/>
          <w:color w:val="000000"/>
          <w:sz w:val="22"/>
          <w:szCs w:val="22"/>
        </w:rPr>
        <w:t xml:space="preserve"> management brainstorm</w:t>
      </w:r>
      <w:r w:rsidRPr="00311A8A">
        <w:rPr>
          <w:rFonts w:eastAsia="Times New Roman" w:cstheme="minorHAnsi"/>
          <w:color w:val="000000"/>
          <w:sz w:val="22"/>
          <w:szCs w:val="22"/>
        </w:rPr>
        <w:br/>
        <w:t>- Outsourcing regular disinfection of house</w:t>
      </w:r>
      <w:r w:rsidRPr="00311A8A">
        <w:rPr>
          <w:rFonts w:eastAsia="Times New Roman" w:cstheme="minorHAnsi"/>
          <w:color w:val="000000"/>
          <w:sz w:val="22"/>
          <w:szCs w:val="22"/>
        </w:rPr>
        <w:br/>
        <w:t>- Set Action plan for situation of CV19 infected brother</w:t>
      </w:r>
      <w:r w:rsidRPr="00311A8A">
        <w:rPr>
          <w:rFonts w:eastAsia="Times New Roman" w:cstheme="minorHAnsi"/>
          <w:color w:val="000000"/>
          <w:sz w:val="22"/>
          <w:szCs w:val="22"/>
        </w:rPr>
        <w:br/>
        <w:t>- UV light within furnace, including Box fans to move air</w:t>
      </w:r>
      <w:r w:rsidRPr="00311A8A">
        <w:rPr>
          <w:rFonts w:eastAsia="Times New Roman" w:cstheme="minorHAnsi"/>
          <w:color w:val="000000"/>
          <w:sz w:val="22"/>
          <w:szCs w:val="22"/>
        </w:rPr>
        <w:br/>
        <w:t>- Enhance ventilation option</w:t>
      </w:r>
      <w:r w:rsidRPr="00311A8A">
        <w:rPr>
          <w:rFonts w:eastAsia="Times New Roman" w:cstheme="minorHAnsi"/>
          <w:color w:val="000000"/>
          <w:sz w:val="22"/>
          <w:szCs w:val="22"/>
        </w:rPr>
        <w:br/>
        <w:t>- Communication of Best Practices for social distancing</w:t>
      </w:r>
      <w:r w:rsidRPr="00311A8A">
        <w:rPr>
          <w:rFonts w:eastAsia="Times New Roman" w:cstheme="minorHAnsi"/>
          <w:color w:val="000000"/>
          <w:sz w:val="22"/>
          <w:szCs w:val="22"/>
        </w:rPr>
        <w:br/>
        <w:t> - Outdoor Tent in lot to induce brothers to convene outside</w:t>
      </w:r>
      <w:r w:rsidRPr="00311A8A">
        <w:rPr>
          <w:rFonts w:eastAsia="Times New Roman" w:cstheme="minorHAnsi"/>
          <w:color w:val="000000"/>
          <w:sz w:val="22"/>
          <w:szCs w:val="22"/>
        </w:rPr>
        <w:br/>
        <w:t>- House Health &amp; Safety Officer</w:t>
      </w:r>
      <w:r w:rsidRPr="00311A8A">
        <w:rPr>
          <w:rFonts w:eastAsia="Times New Roman" w:cstheme="minorHAnsi"/>
          <w:color w:val="000000"/>
          <w:sz w:val="22"/>
          <w:szCs w:val="22"/>
        </w:rPr>
        <w:br/>
        <w:t>- custom printed OX neck/face gator</w:t>
      </w:r>
      <w:r w:rsidRPr="00311A8A">
        <w:rPr>
          <w:rFonts w:eastAsia="Times New Roman" w:cstheme="minorHAnsi"/>
          <w:color w:val="000000"/>
          <w:sz w:val="22"/>
          <w:szCs w:val="22"/>
        </w:rPr>
        <w:br/>
        <w:t xml:space="preserve">- </w:t>
      </w:r>
      <w:r w:rsidRPr="00311A8A">
        <w:rPr>
          <w:rFonts w:eastAsia="Times New Roman" w:cstheme="minorHAnsi"/>
          <w:sz w:val="22"/>
          <w:szCs w:val="22"/>
        </w:rPr>
        <w:t>Kiosk: health station at John’s factory…green =ok, red=no go  $2500.</w:t>
      </w:r>
      <w:r w:rsidRPr="00311A8A">
        <w:rPr>
          <w:rFonts w:eastAsia="Times New Roman" w:cstheme="minorHAnsi"/>
          <w:sz w:val="22"/>
          <w:szCs w:val="22"/>
        </w:rPr>
        <w:br/>
      </w:r>
      <w:r w:rsidRPr="00311A8A">
        <w:rPr>
          <w:rFonts w:eastAsia="Times New Roman" w:cstheme="minorHAnsi"/>
          <w:sz w:val="22"/>
          <w:szCs w:val="22"/>
        </w:rPr>
        <w:lastRenderedPageBreak/>
        <w:br/>
      </w:r>
      <w:proofErr w:type="spellStart"/>
      <w:r w:rsidRPr="00311A8A">
        <w:rPr>
          <w:rFonts w:eastAsia="Times New Roman" w:cstheme="minorHAnsi"/>
          <w:color w:val="000000"/>
          <w:sz w:val="22"/>
          <w:szCs w:val="22"/>
        </w:rPr>
        <w:t>c.Vote</w:t>
      </w:r>
      <w:proofErr w:type="spellEnd"/>
      <w:r w:rsidRPr="00311A8A">
        <w:rPr>
          <w:rFonts w:eastAsia="Times New Roman" w:cstheme="minorHAnsi"/>
          <w:color w:val="000000"/>
          <w:sz w:val="22"/>
          <w:szCs w:val="22"/>
        </w:rPr>
        <w:t>:   Motion to approve 2021 budget, passed unanimously.</w:t>
      </w:r>
      <w:r w:rsidRPr="00311A8A">
        <w:rPr>
          <w:rFonts w:eastAsia="Times New Roman" w:cstheme="minorHAnsi"/>
          <w:color w:val="000000"/>
          <w:sz w:val="22"/>
          <w:szCs w:val="22"/>
        </w:rPr>
        <w:br/>
      </w:r>
      <w:r w:rsidRPr="00311A8A">
        <w:rPr>
          <w:rFonts w:eastAsia="Times New Roman" w:cstheme="minorHAnsi"/>
          <w:color w:val="000000"/>
          <w:sz w:val="22"/>
          <w:szCs w:val="22"/>
        </w:rPr>
        <w:br/>
        <w:t>Motion to adjourn by Len, seconded by Scott. Passed unanimously.  Mtg adjourned at 8:58 pm</w:t>
      </w:r>
      <w:r w:rsidRPr="00311A8A">
        <w:rPr>
          <w:rFonts w:eastAsia="Times New Roman" w:cstheme="minorHAnsi"/>
          <w:color w:val="000000"/>
          <w:sz w:val="22"/>
          <w:szCs w:val="22"/>
        </w:rPr>
        <w:br/>
      </w:r>
      <w:r w:rsidRPr="00311A8A">
        <w:rPr>
          <w:rFonts w:eastAsia="Times New Roman" w:cstheme="minorHAnsi"/>
          <w:color w:val="000000"/>
          <w:sz w:val="22"/>
          <w:szCs w:val="22"/>
        </w:rPr>
        <w:br/>
        <w:t>Next Board Call: Wednesday, August 12.</w:t>
      </w:r>
      <w:r w:rsidRPr="00311A8A">
        <w:rPr>
          <w:rFonts w:eastAsia="Times New Roman" w:cstheme="minorHAnsi"/>
          <w:color w:val="000000"/>
          <w:sz w:val="22"/>
          <w:szCs w:val="22"/>
        </w:rPr>
        <w:br/>
      </w:r>
      <w:r w:rsidRPr="00311A8A">
        <w:rPr>
          <w:rFonts w:eastAsia="Times New Roman" w:cstheme="minorHAnsi"/>
          <w:color w:val="000000"/>
          <w:sz w:val="22"/>
          <w:szCs w:val="22"/>
        </w:rPr>
        <w:br/>
      </w:r>
      <w:r w:rsidRPr="00AC7F4E">
        <w:rPr>
          <w:rFonts w:eastAsia="Times New Roman" w:cstheme="minorHAnsi"/>
          <w:color w:val="000000"/>
          <w:sz w:val="22"/>
          <w:szCs w:val="22"/>
        </w:rPr>
        <w:br/>
        <w:t>Respectfully Submitted,</w:t>
      </w:r>
      <w:r w:rsidRPr="00AC7F4E">
        <w:rPr>
          <w:rFonts w:eastAsia="Times New Roman" w:cstheme="minorHAnsi"/>
          <w:color w:val="000000"/>
          <w:sz w:val="22"/>
          <w:szCs w:val="22"/>
        </w:rPr>
        <w:br/>
        <w:t>Scott Hibbard, Secretary</w:t>
      </w:r>
    </w:p>
    <w:sectPr w:rsidR="00442AF9" w:rsidRPr="00AC7F4E" w:rsidSect="0043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F9"/>
    <w:rsid w:val="00311A8A"/>
    <w:rsid w:val="00432D3D"/>
    <w:rsid w:val="00442AF9"/>
    <w:rsid w:val="004F4A44"/>
    <w:rsid w:val="006F5FDC"/>
    <w:rsid w:val="007D1482"/>
    <w:rsid w:val="008375E6"/>
    <w:rsid w:val="00AC7F4E"/>
    <w:rsid w:val="00C560DF"/>
    <w:rsid w:val="00EC452A"/>
    <w:rsid w:val="00F501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1242"/>
  <w15:chartTrackingRefBased/>
  <w15:docId w15:val="{E74B58D9-3EAA-0D43-8908-EA40FCBF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23BBA7E5FC46975B4498ACD12116" ma:contentTypeVersion="22" ma:contentTypeDescription="Create a new document." ma:contentTypeScope="" ma:versionID="7b1bf8cf2ab53454f01a13a26e5dcb49">
  <xsd:schema xmlns:xsd="http://www.w3.org/2001/XMLSchema" xmlns:xs="http://www.w3.org/2001/XMLSchema" xmlns:p="http://schemas.microsoft.com/office/2006/metadata/properties" xmlns:ns1="http://schemas.microsoft.com/sharepoint/v3" xmlns:ns3="2c19192a-207e-42a5-8932-4c57132924ad" xmlns:ns4="bf6b8c81-d8eb-415f-97ab-2e86568128b1" xmlns:ns5="97dbaf2f-ddfb-4e76-91da-92e5fd82a2b9" targetNamespace="http://schemas.microsoft.com/office/2006/metadata/properties" ma:root="true" ma:fieldsID="cae0d3dacbff05a6b16addc83cb45033" ns1:_="" ns3:_="" ns4:_="" ns5:_="">
    <xsd:import namespace="http://schemas.microsoft.com/sharepoint/v3"/>
    <xsd:import namespace="2c19192a-207e-42a5-8932-4c57132924ad"/>
    <xsd:import namespace="bf6b8c81-d8eb-415f-97ab-2e86568128b1"/>
    <xsd:import namespace="97dbaf2f-ddfb-4e76-91da-92e5fd82a2b9"/>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9192a-207e-42a5-8932-4c57132924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6b8c81-d8eb-415f-97ab-2e8656812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baf2f-ddfb-4e76-91da-92e5fd82a2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32683ab-2c16-4ad2-a98e-8bcfa9d530b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lc_DocIdPersistId xmlns="2c19192a-207e-42a5-8932-4c57132924ad" xsi:nil="true"/>
    <_ip_UnifiedCompliancePolicyProperties xmlns="http://schemas.microsoft.com/sharepoint/v3" xsi:nil="true"/>
    <_dlc_DocIdUrl xmlns="2c19192a-207e-42a5-8932-4c57132924ad">
      <Url xsi:nil="true"/>
      <Description xsi:nil="true"/>
    </_dlc_DocIdUrl>
    <_dlc_DocId xmlns="2c19192a-207e-42a5-8932-4c57132924ad" xsi:nil="true"/>
  </documentManagement>
</p:properties>
</file>

<file path=customXml/itemProps1.xml><?xml version="1.0" encoding="utf-8"?>
<ds:datastoreItem xmlns:ds="http://schemas.openxmlformats.org/officeDocument/2006/customXml" ds:itemID="{552A27FC-415B-42E7-A786-1EA4DC1C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19192a-207e-42a5-8932-4c57132924ad"/>
    <ds:schemaRef ds:uri="bf6b8c81-d8eb-415f-97ab-2e86568128b1"/>
    <ds:schemaRef ds:uri="97dbaf2f-ddfb-4e76-91da-92e5fd82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FB64A-2E6B-4328-B4BB-C7C993B7B6D3}">
  <ds:schemaRefs>
    <ds:schemaRef ds:uri="Microsoft.SharePoint.Taxonomy.ContentTypeSync"/>
  </ds:schemaRefs>
</ds:datastoreItem>
</file>

<file path=customXml/itemProps3.xml><?xml version="1.0" encoding="utf-8"?>
<ds:datastoreItem xmlns:ds="http://schemas.openxmlformats.org/officeDocument/2006/customXml" ds:itemID="{D70C84E7-1DFC-4EF1-87FB-1C7ABE0134F9}">
  <ds:schemaRefs>
    <ds:schemaRef ds:uri="http://schemas.microsoft.com/sharepoint/v3/contenttype/forms"/>
  </ds:schemaRefs>
</ds:datastoreItem>
</file>

<file path=customXml/itemProps4.xml><?xml version="1.0" encoding="utf-8"?>
<ds:datastoreItem xmlns:ds="http://schemas.openxmlformats.org/officeDocument/2006/customXml" ds:itemID="{2882509E-494E-4977-9DB9-6249573A3BC3}">
  <ds:schemaRefs>
    <ds:schemaRef ds:uri="http://schemas.microsoft.com/sharepoint/v3"/>
    <ds:schemaRef ds:uri="http://purl.org/dc/elements/1.1/"/>
    <ds:schemaRef ds:uri="97dbaf2f-ddfb-4e76-91da-92e5fd82a2b9"/>
    <ds:schemaRef ds:uri="http://purl.org/dc/terms/"/>
    <ds:schemaRef ds:uri="http://schemas.microsoft.com/office/infopath/2007/PartnerControls"/>
    <ds:schemaRef ds:uri="bf6b8c81-d8eb-415f-97ab-2e86568128b1"/>
    <ds:schemaRef ds:uri="http://schemas.microsoft.com/office/2006/metadata/properties"/>
    <ds:schemaRef ds:uri="http://schemas.microsoft.com/office/2006/documentManagement/types"/>
    <ds:schemaRef ds:uri="http://schemas.openxmlformats.org/package/2006/metadata/core-properties"/>
    <ds:schemaRef ds:uri="2c19192a-207e-42a5-8932-4c57132924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Damon</dc:creator>
  <cp:keywords/>
  <dc:description/>
  <cp:lastModifiedBy>Hibbard, Scott K</cp:lastModifiedBy>
  <cp:revision>2</cp:revision>
  <dcterms:created xsi:type="dcterms:W3CDTF">2020-07-09T18:41:00Z</dcterms:created>
  <dcterms:modified xsi:type="dcterms:W3CDTF">2020-07-09T18:41:00Z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0x0101008EA423BBA7E5FC46975B4498ACD12116</vt:lpwstr>
  </property>
</Properties>
</file>